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8C232" w14:textId="77777777" w:rsidR="00857CAE" w:rsidRPr="00857CAE" w:rsidRDefault="00857CAE" w:rsidP="00857CAE">
      <w:pPr>
        <w:spacing w:before="525" w:after="0" w:line="394" w:lineRule="atLeast"/>
        <w:textAlignment w:val="baseline"/>
        <w:outlineLvl w:val="1"/>
        <w:rPr>
          <w:rFonts w:ascii="Georgia" w:eastAsia="Times New Roman" w:hAnsi="Georgia" w:cs="Times New Roman"/>
          <w:color w:val="2F7D03"/>
          <w:sz w:val="39"/>
          <w:szCs w:val="39"/>
        </w:rPr>
      </w:pPr>
      <w:r w:rsidRPr="00857CAE">
        <w:rPr>
          <w:rFonts w:ascii="Georgia" w:eastAsia="Times New Roman" w:hAnsi="Georgia" w:cs="Times New Roman"/>
          <w:color w:val="2F7D03"/>
          <w:sz w:val="39"/>
          <w:szCs w:val="39"/>
        </w:rPr>
        <w:t>Sarah Gladu, Director of Education and Environmental Monitoring</w:t>
      </w:r>
    </w:p>
    <w:p w14:paraId="5CBEBF0B" w14:textId="603AB4D2" w:rsidR="00857CAE" w:rsidRDefault="00FA0DB3" w:rsidP="00857CAE">
      <w:pPr>
        <w:spacing w:after="0" w:line="338" w:lineRule="atLeast"/>
        <w:textAlignment w:val="baseline"/>
        <w:rPr>
          <w:rFonts w:ascii="&amp;quot" w:eastAsia="Times New Roman" w:hAnsi="&amp;quot" w:cs="Times New Roman"/>
          <w:color w:val="00559B"/>
          <w:sz w:val="23"/>
          <w:szCs w:val="23"/>
          <w:u w:val="single"/>
          <w:bdr w:val="none" w:sz="0" w:space="0" w:color="auto" w:frame="1"/>
        </w:rPr>
      </w:pPr>
      <w:hyperlink r:id="rId4" w:history="1">
        <w:r w:rsidR="00857CAE" w:rsidRPr="00857CAE">
          <w:rPr>
            <w:rFonts w:ascii="&amp;quot" w:eastAsia="Times New Roman" w:hAnsi="&amp;quot" w:cs="Times New Roman"/>
            <w:color w:val="00559B"/>
            <w:sz w:val="23"/>
            <w:szCs w:val="23"/>
            <w:u w:val="single"/>
            <w:bdr w:val="none" w:sz="0" w:space="0" w:color="auto" w:frame="1"/>
          </w:rPr>
          <w:t>sgladu@damariscottariver.org</w:t>
        </w:r>
      </w:hyperlink>
    </w:p>
    <w:p w14:paraId="4737D3E0" w14:textId="77777777" w:rsidR="00FA0DB3" w:rsidRPr="00857CAE" w:rsidRDefault="00FA0DB3" w:rsidP="00857CAE">
      <w:pPr>
        <w:spacing w:after="0" w:line="338" w:lineRule="atLeast"/>
        <w:textAlignment w:val="baseline"/>
        <w:rPr>
          <w:rFonts w:ascii="&amp;quot" w:eastAsia="Times New Roman" w:hAnsi="&amp;quot" w:cs="Times New Roman"/>
          <w:color w:val="555555"/>
          <w:sz w:val="23"/>
          <w:szCs w:val="23"/>
        </w:rPr>
      </w:pPr>
      <w:bookmarkStart w:id="0" w:name="_GoBack"/>
      <w:bookmarkEnd w:id="0"/>
    </w:p>
    <w:p w14:paraId="1CB402C2" w14:textId="77777777" w:rsidR="00857CAE" w:rsidRPr="00FA0DB3" w:rsidRDefault="00857CAE" w:rsidP="00857CAE">
      <w:pPr>
        <w:spacing w:after="180" w:line="338" w:lineRule="atLeast"/>
        <w:textAlignment w:val="baseline"/>
        <w:rPr>
          <w:rFonts w:eastAsia="Times New Roman" w:cstheme="minorHAnsi"/>
          <w:sz w:val="28"/>
          <w:szCs w:val="28"/>
        </w:rPr>
      </w:pPr>
      <w:r w:rsidRPr="00FA0DB3">
        <w:rPr>
          <w:rFonts w:eastAsia="Times New Roman" w:cstheme="minorHAnsi"/>
          <w:sz w:val="28"/>
          <w:szCs w:val="28"/>
        </w:rPr>
        <w:t>Sarah Gladu has been the running DRA’s School for Field Naturalists program since 2005 and has worked in environmental education since 1992. Sarah currently coordinates the DRA volunteer water and horseshoe crab monitoring projects and is Chair of MCOA (Maine Coastal Observing Alliance). Previously she worked for the University of Maine Cooperative Extension coordinating state-wide water quality monitoring programs.</w:t>
      </w:r>
    </w:p>
    <w:p w14:paraId="40DA8652" w14:textId="77777777" w:rsidR="00857CAE" w:rsidRPr="00FA0DB3" w:rsidRDefault="00857CAE" w:rsidP="00857CAE">
      <w:pPr>
        <w:spacing w:after="180" w:line="338" w:lineRule="atLeast"/>
        <w:textAlignment w:val="baseline"/>
        <w:rPr>
          <w:rFonts w:eastAsia="Times New Roman" w:cstheme="minorHAnsi"/>
          <w:sz w:val="28"/>
          <w:szCs w:val="28"/>
        </w:rPr>
      </w:pPr>
      <w:r w:rsidRPr="00FA0DB3">
        <w:rPr>
          <w:rFonts w:eastAsia="Times New Roman" w:cstheme="minorHAnsi"/>
          <w:sz w:val="28"/>
          <w:szCs w:val="28"/>
        </w:rPr>
        <w:t>Sarah has a B.A. from Brandeis University in Environmental Policy where she also got a Teaching Certification and a Wildlife Management Certificate. In 1998, she received a Master of Environmental Learning and Leadership from the University of Minnesota. Sarah lives in Waldoboro with her two daughters, her husband Tim, five Norwegian Elkhounds, two horses, chickens, ducks, sheep and one cat.</w:t>
      </w:r>
    </w:p>
    <w:p w14:paraId="7513333D" w14:textId="77777777" w:rsidR="00CC4297" w:rsidRDefault="00CC4297"/>
    <w:sectPr w:rsidR="00CC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AE"/>
    <w:rsid w:val="00857CAE"/>
    <w:rsid w:val="00C54169"/>
    <w:rsid w:val="00CC4297"/>
    <w:rsid w:val="00FA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5AD7"/>
  <w15:chartTrackingRefBased/>
  <w15:docId w15:val="{76E472AA-63E4-489B-8248-A9EA470F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7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C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7C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gladu@damariscotta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Moskwa</dc:creator>
  <cp:keywords/>
  <dc:description/>
  <cp:lastModifiedBy>Laura Moskwa</cp:lastModifiedBy>
  <cp:revision>3</cp:revision>
  <dcterms:created xsi:type="dcterms:W3CDTF">2019-01-23T21:34:00Z</dcterms:created>
  <dcterms:modified xsi:type="dcterms:W3CDTF">2019-01-26T14:17:00Z</dcterms:modified>
</cp:coreProperties>
</file>